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6989" w14:textId="77777777" w:rsidR="00D820A5" w:rsidRPr="00FB7793" w:rsidRDefault="00FB7793" w:rsidP="0032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93">
        <w:rPr>
          <w:rFonts w:ascii="Times New Roman" w:hAnsi="Times New Roman" w:cs="Times New Roman"/>
          <w:b/>
          <w:sz w:val="24"/>
          <w:szCs w:val="24"/>
        </w:rPr>
        <w:t>PERNYATAAN TENTANG PENERIMAAN</w:t>
      </w:r>
    </w:p>
    <w:p w14:paraId="1DF1A029" w14:textId="53451D02" w:rsidR="00FB7793" w:rsidRDefault="00FB7793" w:rsidP="0032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793">
        <w:rPr>
          <w:rFonts w:ascii="Times New Roman" w:hAnsi="Times New Roman" w:cs="Times New Roman"/>
          <w:b/>
          <w:sz w:val="24"/>
          <w:szCs w:val="24"/>
        </w:rPr>
        <w:t>DAN PELAKSANAAN MAGANG</w:t>
      </w:r>
    </w:p>
    <w:p w14:paraId="599A143E" w14:textId="77777777" w:rsidR="00FB7793" w:rsidRDefault="00FB7793" w:rsidP="00327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77614" w14:textId="509536AD" w:rsidR="00FB7793" w:rsidRDefault="00FB7793" w:rsidP="0032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D4F">
        <w:rPr>
          <w:rFonts w:ascii="Times New Roman" w:hAnsi="Times New Roman" w:cs="Times New Roman"/>
          <w:sz w:val="24"/>
          <w:szCs w:val="24"/>
          <w:lang w:val="id-ID"/>
        </w:rPr>
        <w:t>bahw</w:t>
      </w:r>
      <w:r w:rsidR="00931A8E">
        <w:rPr>
          <w:rFonts w:ascii="Times New Roman" w:hAnsi="Times New Roman" w:cs="Times New Roman"/>
          <w:sz w:val="24"/>
          <w:szCs w:val="24"/>
        </w:rPr>
        <w:t>a</w:t>
      </w:r>
      <w:r w:rsidR="0034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D3-Keuangan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44991CA" w14:textId="77777777" w:rsidR="00FB7793" w:rsidRDefault="00FB7793" w:rsidP="0032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0"/>
        <w:gridCol w:w="3960"/>
        <w:gridCol w:w="2229"/>
        <w:gridCol w:w="2229"/>
      </w:tblGrid>
      <w:tr w:rsidR="00344DA4" w14:paraId="34679B1E" w14:textId="77777777" w:rsidTr="00344DA4">
        <w:trPr>
          <w:trHeight w:val="360"/>
        </w:trPr>
        <w:tc>
          <w:tcPr>
            <w:tcW w:w="510" w:type="dxa"/>
          </w:tcPr>
          <w:p w14:paraId="187EAFFA" w14:textId="0E2F86FC" w:rsidR="00344DA4" w:rsidRP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14:paraId="4F31D3D9" w14:textId="5FED97D0" w:rsidR="00344DA4" w:rsidRP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4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229" w:type="dxa"/>
          </w:tcPr>
          <w:p w14:paraId="4599175B" w14:textId="79180F34" w:rsidR="00344DA4" w:rsidRP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4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  <w:tc>
          <w:tcPr>
            <w:tcW w:w="2229" w:type="dxa"/>
          </w:tcPr>
          <w:p w14:paraId="1D21CAA3" w14:textId="1E7157D1" w:rsidR="00344DA4" w:rsidRP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344DA4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</w:p>
        </w:tc>
      </w:tr>
      <w:tr w:rsidR="00344DA4" w14:paraId="5CB12271" w14:textId="77777777" w:rsidTr="00344DA4">
        <w:trPr>
          <w:trHeight w:val="360"/>
        </w:trPr>
        <w:tc>
          <w:tcPr>
            <w:tcW w:w="510" w:type="dxa"/>
          </w:tcPr>
          <w:p w14:paraId="05B6A7D1" w14:textId="505A37E7" w:rsid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14:paraId="4B50AF34" w14:textId="313A0998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15E3328" w14:textId="07E9D917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5DD7A7F" w14:textId="3EF715CC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344DA4" w14:paraId="70078357" w14:textId="77777777" w:rsidTr="00344DA4">
        <w:trPr>
          <w:trHeight w:val="380"/>
        </w:trPr>
        <w:tc>
          <w:tcPr>
            <w:tcW w:w="510" w:type="dxa"/>
          </w:tcPr>
          <w:p w14:paraId="12832DC2" w14:textId="75DCA3AA" w:rsidR="00344DA4" w:rsidRDefault="00344DA4" w:rsidP="00344D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4D7F23BF" w14:textId="74A43B92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18B400A" w14:textId="1A8ED593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6247774" w14:textId="61E11BD9" w:rsidR="00344DA4" w:rsidRDefault="00344DA4" w:rsidP="00344D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</w:tc>
      </w:tr>
    </w:tbl>
    <w:p w14:paraId="28ED9497" w14:textId="77777777" w:rsidR="00344DA4" w:rsidRDefault="00344DA4" w:rsidP="00344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7C453" w14:textId="3E798833" w:rsidR="00FB7793" w:rsidRDefault="00FB7793" w:rsidP="00344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prakt</w:t>
      </w:r>
      <w:r w:rsidR="00132ED9">
        <w:rPr>
          <w:rFonts w:ascii="Times New Roman" w:hAnsi="Times New Roman" w:cs="Times New Roman"/>
          <w:sz w:val="24"/>
          <w:szCs w:val="24"/>
        </w:rPr>
        <w:t>i</w:t>
      </w:r>
      <w:r w:rsidR="00344DA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p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D01C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661BF" w14:textId="77777777" w:rsidR="00344DA4" w:rsidRDefault="00344DA4" w:rsidP="0034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35BD3" w14:textId="3628EDA3" w:rsidR="00FB7793" w:rsidRPr="00DE24F2" w:rsidRDefault="00FB7793" w:rsidP="00344DA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Instansi</w:t>
      </w:r>
      <w:r>
        <w:rPr>
          <w:rFonts w:ascii="Times New Roman" w:hAnsi="Times New Roman" w:cs="Times New Roman"/>
          <w:sz w:val="24"/>
          <w:szCs w:val="24"/>
        </w:rPr>
        <w:tab/>
      </w:r>
      <w:r w:rsidR="0079319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9319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4DA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344D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344DA4">
        <w:rPr>
          <w:rFonts w:ascii="Times New Roman" w:hAnsi="Times New Roman" w:cs="Times New Roman"/>
          <w:sz w:val="24"/>
          <w:szCs w:val="24"/>
        </w:rPr>
        <w:t xml:space="preserve"> D3-Keuangan </w:t>
      </w:r>
    </w:p>
    <w:p w14:paraId="511736B7" w14:textId="77777777" w:rsidR="00344DA4" w:rsidRPr="00344DA4" w:rsidRDefault="00FB7793" w:rsidP="00344DA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4DA4" w:rsidRPr="00344DA4">
        <w:rPr>
          <w:rFonts w:ascii="Times New Roman" w:hAnsi="Times New Roman" w:cs="Times New Roman"/>
          <w:sz w:val="24"/>
          <w:szCs w:val="24"/>
        </w:rPr>
        <w:t xml:space="preserve">Jalan Prof. T.M. </w:t>
      </w:r>
      <w:proofErr w:type="spellStart"/>
      <w:r w:rsidR="00344DA4" w:rsidRPr="00344DA4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="00344DA4" w:rsidRPr="00344DA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4DA4" w:rsidRPr="00344DA4">
        <w:rPr>
          <w:rFonts w:ascii="Times New Roman" w:hAnsi="Times New Roman" w:cs="Times New Roman"/>
          <w:sz w:val="24"/>
          <w:szCs w:val="24"/>
        </w:rPr>
        <w:t xml:space="preserve">SH,  </w:t>
      </w:r>
      <w:proofErr w:type="spellStart"/>
      <w:r w:rsidR="00344DA4" w:rsidRPr="00344DA4">
        <w:rPr>
          <w:rFonts w:ascii="Times New Roman" w:hAnsi="Times New Roman" w:cs="Times New Roman"/>
          <w:sz w:val="24"/>
          <w:szCs w:val="24"/>
        </w:rPr>
        <w:t>Kampus</w:t>
      </w:r>
      <w:proofErr w:type="spellEnd"/>
      <w:proofErr w:type="gramEnd"/>
      <w:r w:rsidR="00344DA4" w:rsidRPr="00344DA4">
        <w:rPr>
          <w:rFonts w:ascii="Times New Roman" w:hAnsi="Times New Roman" w:cs="Times New Roman"/>
          <w:sz w:val="24"/>
          <w:szCs w:val="24"/>
        </w:rPr>
        <w:t xml:space="preserve"> USU  Medan</w:t>
      </w:r>
    </w:p>
    <w:p w14:paraId="10FC612A" w14:textId="57519116" w:rsidR="00FB7793" w:rsidRPr="00DE24F2" w:rsidRDefault="00FB7793" w:rsidP="00344DA4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57F89" w:rsidRPr="00057F89">
        <w:rPr>
          <w:rFonts w:ascii="Times New Roman" w:hAnsi="Times New Roman" w:cs="Times New Roman"/>
          <w:sz w:val="24"/>
          <w:szCs w:val="24"/>
        </w:rPr>
        <w:t xml:space="preserve">Yasmin </w:t>
      </w:r>
      <w:proofErr w:type="spellStart"/>
      <w:r w:rsidR="00057F89" w:rsidRPr="00057F89">
        <w:rPr>
          <w:rFonts w:ascii="Times New Roman" w:hAnsi="Times New Roman" w:cs="Times New Roman"/>
          <w:sz w:val="24"/>
          <w:szCs w:val="24"/>
        </w:rPr>
        <w:t>Chairunisa</w:t>
      </w:r>
      <w:proofErr w:type="spellEnd"/>
      <w:r w:rsidR="00057F89" w:rsidRPr="00057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F89" w:rsidRPr="00057F89">
        <w:rPr>
          <w:rFonts w:ascii="Times New Roman" w:hAnsi="Times New Roman" w:cs="Times New Roman"/>
          <w:sz w:val="24"/>
          <w:szCs w:val="24"/>
        </w:rPr>
        <w:t>Muchtar</w:t>
      </w:r>
      <w:proofErr w:type="spellEnd"/>
      <w:r w:rsidR="00057F89" w:rsidRPr="00057F89">
        <w:rPr>
          <w:rFonts w:ascii="Times New Roman" w:hAnsi="Times New Roman" w:cs="Times New Roman"/>
          <w:sz w:val="24"/>
          <w:szCs w:val="24"/>
        </w:rPr>
        <w:t xml:space="preserve"> SP., MBA.</w:t>
      </w:r>
    </w:p>
    <w:p w14:paraId="3D28451A" w14:textId="77777777" w:rsidR="00FB7793" w:rsidRDefault="00FB7793" w:rsidP="0032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FBCCD" w14:textId="77777777" w:rsidR="00FB7793" w:rsidRDefault="00FB7793" w:rsidP="00327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ketentuan sebagai berikut:</w:t>
      </w:r>
    </w:p>
    <w:p w14:paraId="242AF3D1" w14:textId="51D55660" w:rsidR="00FB7793" w:rsidRDefault="00FB7793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A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proofErr w:type="gramEnd"/>
      <w:r w:rsidR="0098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8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9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98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jam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jam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D86F9F" w14:textId="77777777" w:rsidR="00FB7793" w:rsidRDefault="00FB7793" w:rsidP="003275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3EE04E" w14:textId="10E1905E" w:rsidR="00FB7793" w:rsidRDefault="00FB7793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4426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A4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26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2FFD5C" w14:textId="77777777" w:rsidR="00FB7793" w:rsidRPr="00FB7793" w:rsidRDefault="00FB7793" w:rsidP="0032753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A01308" w14:textId="77777777" w:rsidR="00132ED9" w:rsidRDefault="00FB7793" w:rsidP="00132E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2F1EA7" w14:textId="77777777" w:rsidR="00132ED9" w:rsidRPr="00132ED9" w:rsidRDefault="00132ED9" w:rsidP="00132E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BD9447" w14:textId="3806EFED" w:rsidR="00FB7793" w:rsidRPr="00132ED9" w:rsidRDefault="00FB7793" w:rsidP="00132ED9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ED9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r w:rsidR="00132ED9" w:rsidRPr="00132ED9">
        <w:rPr>
          <w:rFonts w:ascii="Times New Roman" w:hAnsi="Times New Roman" w:cs="Times New Roman"/>
          <w:sz w:val="24"/>
          <w:szCs w:val="24"/>
          <w:lang w:val="id-ID"/>
        </w:rPr>
        <w:t xml:space="preserve">magang atau </w:t>
      </w:r>
      <w:proofErr w:type="spellStart"/>
      <w:r w:rsidR="00132ED9" w:rsidRPr="00132ED9">
        <w:rPr>
          <w:rFonts w:ascii="Times New Roman" w:hAnsi="Times New Roman" w:cs="Times New Roman"/>
          <w:sz w:val="24"/>
          <w:szCs w:val="24"/>
          <w:lang w:val="id-ID"/>
        </w:rPr>
        <w:t>prakt</w:t>
      </w:r>
      <w:r w:rsidR="00132ED9" w:rsidRPr="00132ED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2ED9" w:rsidRPr="00132ED9">
        <w:rPr>
          <w:rFonts w:ascii="Times New Roman" w:hAnsi="Times New Roman" w:cs="Times New Roman"/>
          <w:sz w:val="24"/>
          <w:szCs w:val="24"/>
          <w:lang w:val="id-ID"/>
        </w:rPr>
        <w:t xml:space="preserve">k kerja </w:t>
      </w:r>
      <w:r w:rsidR="00931A8E" w:rsidRPr="00132ED9">
        <w:rPr>
          <w:rFonts w:ascii="Times New Roman" w:hAnsi="Times New Roman" w:cs="Times New Roman"/>
          <w:sz w:val="24"/>
          <w:szCs w:val="24"/>
        </w:rPr>
        <w:t>p</w:t>
      </w:r>
      <w:r w:rsidRPr="00132ED9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="009D01CF" w:rsidRPr="00132ED9">
        <w:rPr>
          <w:rFonts w:ascii="Times New Roman" w:hAnsi="Times New Roman" w:cs="Times New Roman"/>
          <w:sz w:val="24"/>
          <w:szCs w:val="24"/>
          <w:lang w:val="id-ID"/>
        </w:rPr>
        <w:t>da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terte</w:t>
      </w:r>
      <w:r w:rsidR="00931A8E" w:rsidRPr="00132ED9">
        <w:rPr>
          <w:rFonts w:ascii="Times New Roman" w:hAnsi="Times New Roman" w:cs="Times New Roman"/>
          <w:sz w:val="24"/>
          <w:szCs w:val="24"/>
        </w:rPr>
        <w:t>ntu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r w:rsidR="00931A8E" w:rsidRPr="00132ED9">
        <w:rPr>
          <w:rFonts w:ascii="Times New Roman" w:hAnsi="Times New Roman" w:cs="Times New Roman"/>
          <w:sz w:val="24"/>
          <w:szCs w:val="24"/>
          <w:lang w:val="id-ID"/>
        </w:rPr>
        <w:t>L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aporan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r w:rsidR="00931A8E" w:rsidRPr="00132ED9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agang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at</w:t>
      </w:r>
      <w:r w:rsidR="00931A8E" w:rsidRPr="00132ED9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unit yang 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1A8E" w:rsidRPr="00132ED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31A8E" w:rsidRPr="00132ED9">
        <w:rPr>
          <w:rFonts w:ascii="Times New Roman" w:hAnsi="Times New Roman" w:cs="Times New Roman"/>
          <w:sz w:val="24"/>
          <w:szCs w:val="24"/>
        </w:rPr>
        <w:t xml:space="preserve"> </w:t>
      </w:r>
      <w:r w:rsidR="00931A8E" w:rsidRPr="00132ED9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agang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ED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32ED9">
        <w:rPr>
          <w:rFonts w:ascii="Times New Roman" w:hAnsi="Times New Roman" w:cs="Times New Roman"/>
          <w:sz w:val="24"/>
          <w:szCs w:val="24"/>
        </w:rPr>
        <w:t>:</w:t>
      </w:r>
    </w:p>
    <w:p w14:paraId="2DEE471A" w14:textId="77777777" w:rsidR="00FB7793" w:rsidRDefault="00FB7793" w:rsidP="00327533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480E9F">
        <w:rPr>
          <w:rFonts w:ascii="Times New Roman" w:hAnsi="Times New Roman" w:cs="Times New Roman"/>
          <w:i/>
          <w:sz w:val="24"/>
          <w:szCs w:val="24"/>
        </w:rPr>
        <w:t>job descrip</w:t>
      </w:r>
      <w:r w:rsidRPr="00FB7793">
        <w:rPr>
          <w:rFonts w:ascii="Times New Roman" w:hAnsi="Times New Roman" w:cs="Times New Roman"/>
          <w:i/>
          <w:sz w:val="24"/>
          <w:szCs w:val="24"/>
        </w:rPr>
        <w:t>tio</w:t>
      </w:r>
      <w:r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480E9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>.</w:t>
      </w:r>
    </w:p>
    <w:p w14:paraId="292A8C16" w14:textId="77777777" w:rsidR="00480E9F" w:rsidRDefault="00480E9F" w:rsidP="00327533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4CE116" w14:textId="77777777" w:rsidR="00480E9F" w:rsidRDefault="00480E9F" w:rsidP="00327533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63F292" w14:textId="77777777" w:rsidR="00480E9F" w:rsidRDefault="00480E9F" w:rsidP="00327533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5D7BE5" w14:textId="77777777" w:rsidR="00480E9F" w:rsidRPr="00480E9F" w:rsidRDefault="00480E9F" w:rsidP="00327533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9F">
        <w:rPr>
          <w:rFonts w:ascii="Times New Roman" w:hAnsi="Times New Roman" w:cs="Times New Roman"/>
          <w:i/>
          <w:sz w:val="24"/>
          <w:szCs w:val="24"/>
        </w:rPr>
        <w:t>copy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66C427" w14:textId="77777777" w:rsidR="00480E9F" w:rsidRDefault="00480E9F" w:rsidP="00327533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7FEAB6" w14:textId="404EF51A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prakt</w:t>
      </w:r>
      <w:proofErr w:type="spellEnd"/>
      <w:r w:rsidR="009D01CF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honorarium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5C0C4D" w14:textId="77777777" w:rsidR="00480E9F" w:rsidRDefault="00480E9F" w:rsidP="00327533">
      <w:p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50CB0D" w14:textId="77777777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8A8CD5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49C2CA" w14:textId="77777777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</w:t>
      </w:r>
      <w:r w:rsidR="009D01C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diserahka</w:t>
      </w:r>
      <w:proofErr w:type="spellEnd"/>
      <w:r w:rsidR="009D01CF"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9D01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menyerahkannya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C27914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ABC8DC" w14:textId="77777777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80E9F">
        <w:rPr>
          <w:rFonts w:ascii="Times New Roman" w:hAnsi="Times New Roman" w:cs="Times New Roman"/>
          <w:i/>
          <w:sz w:val="24"/>
          <w:szCs w:val="24"/>
        </w:rPr>
        <w:t xml:space="preserve"> copyright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457C88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C75AB9" w14:textId="386C2397" w:rsidR="00480E9F" w:rsidRPr="00480E9F" w:rsidRDefault="009D01C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praktik kerja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480E9F">
        <w:rPr>
          <w:rFonts w:ascii="Times New Roman" w:hAnsi="Times New Roman" w:cs="Times New Roman"/>
          <w:sz w:val="24"/>
          <w:szCs w:val="24"/>
        </w:rPr>
        <w:t>rundingkan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musyawarah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80E9F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480E9F">
        <w:rPr>
          <w:rFonts w:ascii="Times New Roman" w:hAnsi="Times New Roman" w:cs="Times New Roman"/>
          <w:sz w:val="24"/>
          <w:szCs w:val="24"/>
        </w:rPr>
        <w:t xml:space="preserve"> dan FEB USU.</w:t>
      </w:r>
    </w:p>
    <w:p w14:paraId="4DF06BEF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698C10" w14:textId="279E3B1A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Perusahaan/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E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2ED9">
        <w:rPr>
          <w:rFonts w:ascii="Times New Roman" w:hAnsi="Times New Roman" w:cs="Times New Roman"/>
          <w:sz w:val="24"/>
          <w:szCs w:val="24"/>
        </w:rPr>
        <w:t xml:space="preserve"> 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>praktik kerja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</w:t>
      </w:r>
      <w:r w:rsidR="009D01C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01CF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9D01CF">
        <w:rPr>
          <w:rFonts w:ascii="Times New Roman" w:hAnsi="Times New Roman" w:cs="Times New Roman"/>
          <w:sz w:val="24"/>
          <w:szCs w:val="24"/>
        </w:rPr>
        <w:t xml:space="preserve"> dan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Penghentian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FEB USU.</w:t>
      </w:r>
    </w:p>
    <w:p w14:paraId="3B2F0C4B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F761DB" w14:textId="77777777" w:rsidR="00480E9F" w:rsidRPr="00480E9F" w:rsidRDefault="00480E9F" w:rsidP="00327533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penandatanganan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71C269" w14:textId="77777777" w:rsidR="00480E9F" w:rsidRPr="00480E9F" w:rsidRDefault="00480E9F" w:rsidP="00327533">
      <w:pPr>
        <w:pStyle w:val="ListParagraph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C044B" w14:textId="77777777" w:rsidR="00480E9F" w:rsidRDefault="00327533" w:rsidP="00327533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D9C66" w14:textId="77777777" w:rsidR="00327533" w:rsidRDefault="00327533" w:rsidP="0032753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392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018"/>
      </w:tblGrid>
      <w:tr w:rsidR="00B76EC7" w14:paraId="16DFAD5E" w14:textId="77777777" w:rsidTr="00A44267">
        <w:trPr>
          <w:trHeight w:val="2766"/>
        </w:trPr>
        <w:tc>
          <w:tcPr>
            <w:tcW w:w="4644" w:type="dxa"/>
          </w:tcPr>
          <w:p w14:paraId="6BD73B5C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F593377" w14:textId="3B0D31A8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Manajer Personalia (SDM)</w:t>
            </w:r>
          </w:p>
          <w:p w14:paraId="5C183133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44A9E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681D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FCC6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619F" w14:textId="28CB9E4D" w:rsidR="00A44267" w:rsidRDefault="00232655" w:rsidP="00A4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Jumanto</w:t>
            </w:r>
            <w:proofErr w:type="spellEnd"/>
            <w:r w:rsidR="00A44267" w:rsidRPr="00A442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, SP</w:t>
            </w:r>
          </w:p>
          <w:p w14:paraId="43914FF4" w14:textId="5B8E41B4" w:rsidR="00B76EC7" w:rsidRPr="00B76EC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6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1134" w:type="dxa"/>
          </w:tcPr>
          <w:p w14:paraId="6345122D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018" w:type="dxa"/>
          </w:tcPr>
          <w:p w14:paraId="5D083951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</w:p>
          <w:p w14:paraId="4F5024C3" w14:textId="1F8BB929" w:rsidR="00B76EC7" w:rsidRPr="00327533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53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32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533">
              <w:rPr>
                <w:rFonts w:ascii="Times New Roman" w:hAnsi="Times New Roman" w:cs="Times New Roman"/>
                <w:sz w:val="24"/>
                <w:szCs w:val="24"/>
              </w:rPr>
              <w:t>Magang</w:t>
            </w:r>
            <w:proofErr w:type="spellEnd"/>
          </w:p>
          <w:p w14:paraId="087F393A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0D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</w:t>
            </w:r>
          </w:p>
          <w:p w14:paraId="411C25FC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A1281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4D687" w14:textId="77777777" w:rsidR="00B76EC7" w:rsidRDefault="00B76EC7" w:rsidP="00A44267">
            <w:pPr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28090" w14:textId="6A02A54A" w:rsidR="00B76EC7" w:rsidRPr="00B76EC7" w:rsidRDefault="00057F89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XXXX</w:t>
            </w:r>
          </w:p>
          <w:p w14:paraId="4FEE55C8" w14:textId="6FF661ED" w:rsidR="00B76EC7" w:rsidRPr="00DE24F2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="00057F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8B51B28" w14:textId="77777777" w:rsidR="00B76EC7" w:rsidRDefault="00B76EC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31571" w14:textId="77777777" w:rsidR="00A44267" w:rsidRDefault="00A44267" w:rsidP="00A44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8C94C8" w14:textId="728D9F59" w:rsidR="00327533" w:rsidRDefault="00A44267" w:rsidP="00A44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E271590" w14:textId="77777777" w:rsidR="00A44267" w:rsidRDefault="00A44267" w:rsidP="00A442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4806"/>
      </w:tblGrid>
      <w:tr w:rsidR="00A44267" w14:paraId="4AB97392" w14:textId="77777777" w:rsidTr="00A44267">
        <w:tc>
          <w:tcPr>
            <w:tcW w:w="4678" w:type="dxa"/>
          </w:tcPr>
          <w:p w14:paraId="7C14B059" w14:textId="77777777" w:rsidR="00A44267" w:rsidRDefault="00A44267" w:rsidP="00A44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BE31EE" w14:textId="58E5A925" w:rsidR="00A44267" w:rsidRPr="00DE24F2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2F9B1" w14:textId="77777777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28A1E7A6" w14:textId="77777777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97F4" w14:textId="77777777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264E0" w14:textId="77777777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BB2A" w14:textId="77777777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39A2" w14:textId="20AB107F" w:rsidR="00A44267" w:rsidRPr="00A44267" w:rsidRDefault="00232655" w:rsidP="00A44267">
            <w:pPr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Amlys</w:t>
            </w:r>
            <w:proofErr w:type="spellEnd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Syahputra</w:t>
            </w:r>
            <w:proofErr w:type="spellEnd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Silalahi</w:t>
            </w:r>
            <w:proofErr w:type="spellEnd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SE., </w:t>
            </w:r>
            <w:proofErr w:type="spellStart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14:paraId="5F84F857" w14:textId="39FEEBDD" w:rsidR="00A44267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</w:rPr>
              <w:t>19660406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</w:rPr>
              <w:t>199303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1134" w:type="dxa"/>
          </w:tcPr>
          <w:p w14:paraId="0B381AD8" w14:textId="77777777" w:rsidR="00A44267" w:rsidRDefault="00A44267" w:rsidP="00A44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1DE9A0C" w14:textId="77777777" w:rsidR="00A44267" w:rsidRDefault="00A44267" w:rsidP="00A44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Pimpinan Instansi</w:t>
            </w:r>
          </w:p>
          <w:p w14:paraId="157FF2B2" w14:textId="77777777" w:rsidR="00A44267" w:rsidRDefault="00A44267" w:rsidP="00A4426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87A9B" w14:textId="77777777" w:rsidR="00A44267" w:rsidRDefault="00A44267" w:rsidP="00A44267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EC7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B76EC7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B76EC7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76EC7">
              <w:rPr>
                <w:rFonts w:ascii="Times New Roman" w:hAnsi="Times New Roman" w:cs="Times New Roman"/>
                <w:sz w:val="24"/>
                <w:szCs w:val="24"/>
              </w:rPr>
              <w:t xml:space="preserve"> DIII-</w:t>
            </w:r>
            <w:proofErr w:type="spellStart"/>
            <w:r w:rsidRPr="00B76EC7">
              <w:rPr>
                <w:rFonts w:ascii="Times New Roman" w:hAnsi="Times New Roman" w:cs="Times New Roman"/>
                <w:sz w:val="24"/>
                <w:szCs w:val="24"/>
              </w:rPr>
              <w:t>Keuangan</w:t>
            </w:r>
            <w:proofErr w:type="spellEnd"/>
          </w:p>
          <w:p w14:paraId="5D144148" w14:textId="77777777" w:rsidR="00A44267" w:rsidRDefault="00A44267" w:rsidP="00A44267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EDF89" w14:textId="77777777" w:rsidR="00A44267" w:rsidRDefault="00A44267" w:rsidP="00A44267">
            <w:pPr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39279F7" w14:textId="77777777" w:rsidR="00A44267" w:rsidRDefault="00A44267" w:rsidP="00A44267">
            <w:pPr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55DC17C" w14:textId="77777777" w:rsidR="00A44267" w:rsidRDefault="00A44267" w:rsidP="00A44267">
            <w:pPr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1C3E875" w14:textId="52E6DE97" w:rsidR="00A44267" w:rsidRPr="00B76EC7" w:rsidRDefault="00232655" w:rsidP="00A44267">
            <w:pPr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bookmarkStart w:id="0" w:name="_Hlk92233900"/>
            <w:r w:rsidRPr="002326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Yasmin Chairunisa Muchtar SP., MBA.</w:t>
            </w:r>
            <w:bookmarkEnd w:id="0"/>
          </w:p>
          <w:p w14:paraId="7FBFF25B" w14:textId="61F5BFB2" w:rsidR="00A44267" w:rsidRPr="00DE24F2" w:rsidRDefault="00A44267" w:rsidP="00A44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19780930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200812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23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655" w:rsidRPr="0023265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001</w:t>
            </w:r>
          </w:p>
          <w:p w14:paraId="026A7FE7" w14:textId="10D25890" w:rsidR="00A44267" w:rsidRPr="00A44267" w:rsidRDefault="00A44267" w:rsidP="00A44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BE9E9" w14:textId="0370935F" w:rsidR="00327533" w:rsidRPr="00793193" w:rsidRDefault="009D01CF" w:rsidP="00B76EC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75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14:paraId="5F3D5D97" w14:textId="55A02768" w:rsidR="00327533" w:rsidRDefault="00B76EC7" w:rsidP="00A44267">
      <w:pPr>
        <w:tabs>
          <w:tab w:val="left" w:pos="595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3C5F91" w14:textId="77777777" w:rsidR="00327533" w:rsidRDefault="00327533" w:rsidP="009D01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72B253A" w14:textId="77777777" w:rsidR="00327533" w:rsidRDefault="00327533" w:rsidP="009D01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3FFCF6" w14:textId="77777777" w:rsidR="00327533" w:rsidRPr="000130D7" w:rsidRDefault="000130D7" w:rsidP="009D01C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</w:p>
    <w:p w14:paraId="01BD264A" w14:textId="63E8B9F6" w:rsidR="00DE24F2" w:rsidRPr="00DE24F2" w:rsidRDefault="00DE24F2" w:rsidP="00B76EC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D01CF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sectPr w:rsidR="00DE24F2" w:rsidRPr="00DE24F2" w:rsidSect="00B76EC7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1F17"/>
    <w:multiLevelType w:val="hybridMultilevel"/>
    <w:tmpl w:val="88C2FFD8"/>
    <w:lvl w:ilvl="0" w:tplc="89B41F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396"/>
    <w:multiLevelType w:val="hybridMultilevel"/>
    <w:tmpl w:val="D62CD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sDQzNTS3MDU1NjRQ0lEKTi0uzszPAykwrAUA/4fC5ywAAAA="/>
  </w:docVars>
  <w:rsids>
    <w:rsidRoot w:val="00FB7793"/>
    <w:rsid w:val="000130D7"/>
    <w:rsid w:val="00057F89"/>
    <w:rsid w:val="00132ED9"/>
    <w:rsid w:val="00232655"/>
    <w:rsid w:val="002730FA"/>
    <w:rsid w:val="00327533"/>
    <w:rsid w:val="00344DA4"/>
    <w:rsid w:val="003605C4"/>
    <w:rsid w:val="00480E9F"/>
    <w:rsid w:val="00602BC7"/>
    <w:rsid w:val="00793193"/>
    <w:rsid w:val="00931A8E"/>
    <w:rsid w:val="0098339A"/>
    <w:rsid w:val="009D01CF"/>
    <w:rsid w:val="00A44267"/>
    <w:rsid w:val="00B64D4F"/>
    <w:rsid w:val="00B76EC7"/>
    <w:rsid w:val="00D561AD"/>
    <w:rsid w:val="00DE24F2"/>
    <w:rsid w:val="00F549B4"/>
    <w:rsid w:val="00FB779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5DF5"/>
  <w15:docId w15:val="{635B6286-CDC0-4F29-91C3-3880E94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9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4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48908-6646-45F3-99EE-3C297AC9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D3AKT</dc:creator>
  <cp:lastModifiedBy>YASMIN MUCHTAR</cp:lastModifiedBy>
  <cp:revision>4</cp:revision>
  <cp:lastPrinted>2020-02-13T03:06:00Z</cp:lastPrinted>
  <dcterms:created xsi:type="dcterms:W3CDTF">2021-02-24T23:54:00Z</dcterms:created>
  <dcterms:modified xsi:type="dcterms:W3CDTF">2022-01-04T17:11:00Z</dcterms:modified>
</cp:coreProperties>
</file>